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0A48" w14:textId="77777777" w:rsidR="004E7F9F" w:rsidRDefault="00976A90" w:rsidP="0054536F">
      <w:pPr>
        <w:tabs>
          <w:tab w:val="center" w:pos="3553"/>
          <w:tab w:val="left" w:pos="7335"/>
        </w:tabs>
        <w:jc w:val="center"/>
      </w:pPr>
      <w:r>
        <w:t>Admission Timet</w:t>
      </w:r>
      <w:r w:rsidR="00A325E9">
        <w:t>able for entry in September 20</w:t>
      </w:r>
      <w:r w:rsidR="00C073B0">
        <w:t>22</w:t>
      </w:r>
    </w:p>
    <w:tbl>
      <w:tblPr>
        <w:tblW w:w="11507" w:type="dxa"/>
        <w:tblInd w:w="-431" w:type="dxa"/>
        <w:tblCellMar>
          <w:top w:w="52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2138"/>
        <w:gridCol w:w="3823"/>
        <w:gridCol w:w="5546"/>
      </w:tblGrid>
      <w:tr w:rsidR="00295CED" w:rsidRPr="00295CED" w14:paraId="19F785BA" w14:textId="77777777" w:rsidTr="004867AF">
        <w:trPr>
          <w:trHeight w:val="35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FB42" w14:textId="77777777" w:rsidR="004E7F9F" w:rsidRPr="00295CED" w:rsidRDefault="00976A90" w:rsidP="00691A85">
            <w:pPr>
              <w:spacing w:line="240" w:lineRule="auto"/>
              <w:ind w:right="48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Date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DD45" w14:textId="77777777" w:rsidR="004E7F9F" w:rsidRPr="00295CED" w:rsidRDefault="00976A90" w:rsidP="00691A85">
            <w:pPr>
              <w:spacing w:line="240" w:lineRule="auto"/>
              <w:ind w:right="51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What is happening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6A66" w14:textId="77777777" w:rsidR="00592545" w:rsidRPr="00295CED" w:rsidRDefault="00592545" w:rsidP="00691A85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CED" w:rsidRPr="00295CED" w14:paraId="0D2A5F2F" w14:textId="77777777" w:rsidTr="004867AF">
        <w:trPr>
          <w:trHeight w:val="90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ECAA" w14:textId="77777777" w:rsidR="004E7F9F" w:rsidRPr="00295CED" w:rsidRDefault="004867AF" w:rsidP="004867AF">
            <w:pPr>
              <w:spacing w:line="240" w:lineRule="auto"/>
              <w:ind w:left="437" w:right="489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Wednes</w:t>
            </w:r>
            <w:r w:rsidR="00C073B0" w:rsidRPr="00295CED">
              <w:rPr>
                <w:b/>
                <w:color w:val="auto"/>
                <w:sz w:val="18"/>
                <w:szCs w:val="18"/>
              </w:rPr>
              <w:t>d</w:t>
            </w:r>
            <w:r w:rsidR="00A325E9" w:rsidRPr="00295CED">
              <w:rPr>
                <w:b/>
                <w:color w:val="auto"/>
                <w:sz w:val="18"/>
                <w:szCs w:val="18"/>
              </w:rPr>
              <w:t xml:space="preserve">ay </w:t>
            </w:r>
            <w:r w:rsidRPr="00295CED">
              <w:rPr>
                <w:b/>
                <w:color w:val="auto"/>
                <w:sz w:val="18"/>
                <w:szCs w:val="18"/>
              </w:rPr>
              <w:t>19</w:t>
            </w:r>
            <w:r w:rsidRPr="00295CED">
              <w:rPr>
                <w:b/>
                <w:color w:val="auto"/>
                <w:sz w:val="18"/>
                <w:szCs w:val="18"/>
                <w:vertAlign w:val="superscript"/>
              </w:rPr>
              <w:t>th</w:t>
            </w:r>
            <w:r w:rsidRPr="00295CED">
              <w:rPr>
                <w:b/>
                <w:color w:val="auto"/>
                <w:sz w:val="18"/>
                <w:szCs w:val="18"/>
              </w:rPr>
              <w:t xml:space="preserve"> May</w:t>
            </w:r>
            <w:r w:rsidR="00390CF7" w:rsidRPr="00295CED">
              <w:rPr>
                <w:b/>
                <w:color w:val="auto"/>
                <w:sz w:val="18"/>
                <w:szCs w:val="18"/>
              </w:rPr>
              <w:t xml:space="preserve"> </w:t>
            </w:r>
            <w:r w:rsidR="00541DD6" w:rsidRPr="00295CED">
              <w:rPr>
                <w:b/>
                <w:color w:val="auto"/>
                <w:sz w:val="18"/>
                <w:szCs w:val="18"/>
              </w:rPr>
              <w:t>2</w:t>
            </w:r>
            <w:r w:rsidR="00C073B0" w:rsidRPr="00295CED">
              <w:rPr>
                <w:b/>
                <w:color w:val="auto"/>
                <w:sz w:val="18"/>
                <w:szCs w:val="18"/>
              </w:rPr>
              <w:t>021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0328" w14:textId="77777777" w:rsidR="004E7F9F" w:rsidRPr="00295CED" w:rsidRDefault="00976A90" w:rsidP="00691A85">
            <w:pPr>
              <w:spacing w:line="238" w:lineRule="auto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Application Form available to complete online</w:t>
            </w:r>
          </w:p>
          <w:p w14:paraId="199307BA" w14:textId="77777777" w:rsidR="004E7F9F" w:rsidRPr="00295CED" w:rsidRDefault="00976A90" w:rsidP="00691A85">
            <w:pPr>
              <w:spacing w:line="240" w:lineRule="auto"/>
              <w:ind w:left="13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All correctly completed Application</w:t>
            </w:r>
            <w:r w:rsidR="00B225F8" w:rsidRPr="00295CED">
              <w:rPr>
                <w:color w:val="auto"/>
                <w:sz w:val="18"/>
                <w:szCs w:val="18"/>
              </w:rPr>
              <w:t xml:space="preserve"> Forms will be acknowledged by e-mail within 48 hours</w:t>
            </w:r>
            <w:r w:rsidR="00C073B0" w:rsidRPr="00295CED">
              <w:rPr>
                <w:color w:val="auto"/>
                <w:sz w:val="18"/>
                <w:szCs w:val="18"/>
              </w:rPr>
              <w:t xml:space="preserve"> </w:t>
            </w:r>
            <w:r w:rsidR="00C073B0" w:rsidRPr="00295CED">
              <w:rPr>
                <w:b/>
                <w:color w:val="auto"/>
                <w:sz w:val="18"/>
                <w:szCs w:val="18"/>
              </w:rPr>
              <w:t>by the processing centre NOT the school.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1727" w14:textId="77777777" w:rsidR="004E7F9F" w:rsidRPr="00295CED" w:rsidRDefault="00976A90" w:rsidP="00691A85">
            <w:pPr>
              <w:spacing w:line="240" w:lineRule="auto"/>
              <w:ind w:left="55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Please complete Application Form on-line via websites</w:t>
            </w:r>
          </w:p>
          <w:p w14:paraId="57310FEE" w14:textId="77777777" w:rsidR="004E7F9F" w:rsidRPr="00295CED" w:rsidRDefault="004E7F9F" w:rsidP="00691A85">
            <w:pPr>
              <w:spacing w:line="240" w:lineRule="auto"/>
              <w:ind w:left="13"/>
              <w:jc w:val="center"/>
              <w:rPr>
                <w:color w:val="auto"/>
                <w:sz w:val="18"/>
                <w:szCs w:val="18"/>
              </w:rPr>
            </w:pPr>
          </w:p>
          <w:p w14:paraId="103CF25C" w14:textId="77777777" w:rsidR="004E7F9F" w:rsidRPr="00295CED" w:rsidRDefault="00976A90" w:rsidP="00691A85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Please follow all instructions correctly and read all information provided</w:t>
            </w:r>
          </w:p>
        </w:tc>
      </w:tr>
      <w:tr w:rsidR="00295CED" w:rsidRPr="00295CED" w14:paraId="7C42A934" w14:textId="77777777" w:rsidTr="004867AF">
        <w:trPr>
          <w:trHeight w:val="50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448C" w14:textId="77777777" w:rsidR="00390CF7" w:rsidRPr="00295CED" w:rsidRDefault="00390CF7" w:rsidP="00691A85">
            <w:pPr>
              <w:spacing w:line="240" w:lineRule="auto"/>
              <w:ind w:left="893" w:hanging="73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8AB8" w14:textId="1AB6BDC9" w:rsidR="00390CF7" w:rsidRPr="00295CED" w:rsidRDefault="00390CF7" w:rsidP="00EE6502">
            <w:pPr>
              <w:spacing w:line="240" w:lineRule="auto"/>
              <w:ind w:right="55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Any information, SEN</w:t>
            </w:r>
            <w:r w:rsidR="00B55CA2" w:rsidRPr="00295CED">
              <w:rPr>
                <w:color w:val="auto"/>
                <w:sz w:val="18"/>
                <w:szCs w:val="18"/>
              </w:rPr>
              <w:t>D</w:t>
            </w:r>
            <w:r w:rsidRPr="00295CED">
              <w:rPr>
                <w:color w:val="auto"/>
                <w:sz w:val="18"/>
                <w:szCs w:val="18"/>
              </w:rPr>
              <w:t xml:space="preserve"> reports, or other documents that you wish to be considered</w:t>
            </w:r>
            <w:r w:rsidR="00D30BA2" w:rsidRPr="00295CED">
              <w:rPr>
                <w:color w:val="auto"/>
                <w:sz w:val="18"/>
                <w:szCs w:val="18"/>
              </w:rPr>
              <w:t xml:space="preserve"> prior to testing</w:t>
            </w:r>
            <w:r w:rsidR="00B55CA2" w:rsidRPr="00295CED">
              <w:rPr>
                <w:color w:val="auto"/>
                <w:sz w:val="18"/>
                <w:szCs w:val="18"/>
              </w:rPr>
              <w:t xml:space="preserve"> must be submitted by and no later than 25</w:t>
            </w:r>
            <w:r w:rsidR="00B55CA2" w:rsidRPr="00295CED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B55CA2" w:rsidRPr="00295CED">
              <w:rPr>
                <w:color w:val="auto"/>
                <w:sz w:val="18"/>
                <w:szCs w:val="18"/>
              </w:rPr>
              <w:t xml:space="preserve"> June 2021.</w:t>
            </w:r>
            <w:r w:rsidRPr="00295CED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95CED" w:rsidRPr="00295CED" w14:paraId="29DDDE04" w14:textId="77777777" w:rsidTr="004867AF">
        <w:trPr>
          <w:trHeight w:val="65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3377" w14:textId="77777777" w:rsidR="00B225F8" w:rsidRPr="00295CED" w:rsidRDefault="00EE6502" w:rsidP="00691A85">
            <w:pPr>
              <w:spacing w:line="240" w:lineRule="auto"/>
              <w:ind w:left="893" w:hanging="730"/>
              <w:jc w:val="center"/>
              <w:rPr>
                <w:b/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Friday 25</w:t>
            </w:r>
            <w:r w:rsidR="00B225F8" w:rsidRPr="00295CED">
              <w:rPr>
                <w:b/>
                <w:color w:val="auto"/>
                <w:sz w:val="18"/>
                <w:szCs w:val="18"/>
                <w:vertAlign w:val="superscript"/>
              </w:rPr>
              <w:t>th</w:t>
            </w:r>
            <w:r w:rsidR="00B225F8" w:rsidRPr="00295CED">
              <w:rPr>
                <w:b/>
                <w:color w:val="auto"/>
                <w:sz w:val="18"/>
                <w:szCs w:val="18"/>
              </w:rPr>
              <w:t xml:space="preserve"> June</w:t>
            </w:r>
          </w:p>
          <w:p w14:paraId="665D3492" w14:textId="77777777" w:rsidR="00B225F8" w:rsidRPr="00295CED" w:rsidRDefault="00EB4984" w:rsidP="00EE6502">
            <w:pPr>
              <w:spacing w:line="240" w:lineRule="auto"/>
              <w:ind w:left="893" w:hanging="730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202</w:t>
            </w:r>
            <w:r w:rsidR="00EE6502" w:rsidRPr="00295CED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A4CD" w14:textId="77777777" w:rsidR="00541DD6" w:rsidRPr="00295CED" w:rsidRDefault="00371132" w:rsidP="00691A85">
            <w:pPr>
              <w:spacing w:line="240" w:lineRule="auto"/>
              <w:ind w:right="52"/>
              <w:jc w:val="center"/>
              <w:rPr>
                <w:b/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 xml:space="preserve">Closing date for </w:t>
            </w:r>
          </w:p>
          <w:p w14:paraId="19DD0532" w14:textId="77777777" w:rsidR="00B225F8" w:rsidRPr="00295CED" w:rsidRDefault="00371132" w:rsidP="00691A85">
            <w:pPr>
              <w:spacing w:line="240" w:lineRule="auto"/>
              <w:ind w:right="52"/>
              <w:jc w:val="center"/>
              <w:rPr>
                <w:b/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ALL Applications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15E5" w14:textId="772514B9" w:rsidR="00B225F8" w:rsidRPr="00295CED" w:rsidRDefault="00D30BA2" w:rsidP="00381188">
            <w:pPr>
              <w:spacing w:line="240" w:lineRule="auto"/>
              <w:ind w:right="55"/>
              <w:jc w:val="left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 xml:space="preserve">Applications close at </w:t>
            </w:r>
            <w:r w:rsidR="003C6581" w:rsidRPr="00295CED">
              <w:rPr>
                <w:color w:val="auto"/>
                <w:sz w:val="18"/>
                <w:szCs w:val="18"/>
              </w:rPr>
              <w:t>12 noon</w:t>
            </w:r>
            <w:r w:rsidR="00B55CA2" w:rsidRPr="00295CED">
              <w:rPr>
                <w:color w:val="auto"/>
                <w:sz w:val="18"/>
                <w:szCs w:val="18"/>
              </w:rPr>
              <w:t xml:space="preserve"> </w:t>
            </w:r>
            <w:r w:rsidR="003C6581" w:rsidRPr="00295CED">
              <w:rPr>
                <w:color w:val="auto"/>
                <w:sz w:val="18"/>
                <w:szCs w:val="18"/>
              </w:rPr>
              <w:t xml:space="preserve">– early application is recommended including submission of all documentation </w:t>
            </w:r>
            <w:r w:rsidR="000C1DAF" w:rsidRPr="00295CED">
              <w:rPr>
                <w:color w:val="auto"/>
                <w:sz w:val="18"/>
                <w:szCs w:val="18"/>
              </w:rPr>
              <w:t>requesting</w:t>
            </w:r>
            <w:r w:rsidR="003C6581" w:rsidRPr="00295CED">
              <w:rPr>
                <w:color w:val="auto"/>
                <w:sz w:val="18"/>
                <w:szCs w:val="18"/>
              </w:rPr>
              <w:t xml:space="preserve"> </w:t>
            </w:r>
            <w:r w:rsidRPr="00295CED">
              <w:rPr>
                <w:color w:val="auto"/>
                <w:sz w:val="18"/>
                <w:szCs w:val="18"/>
              </w:rPr>
              <w:t xml:space="preserve">access </w:t>
            </w:r>
            <w:r w:rsidR="00B55CA2" w:rsidRPr="00295CED">
              <w:rPr>
                <w:color w:val="auto"/>
                <w:sz w:val="18"/>
                <w:szCs w:val="18"/>
              </w:rPr>
              <w:t>a</w:t>
            </w:r>
            <w:r w:rsidR="003C6581" w:rsidRPr="00295CED">
              <w:rPr>
                <w:color w:val="auto"/>
                <w:sz w:val="18"/>
                <w:szCs w:val="18"/>
              </w:rPr>
              <w:t>rrangements.</w:t>
            </w:r>
          </w:p>
        </w:tc>
      </w:tr>
      <w:tr w:rsidR="00295CED" w:rsidRPr="00295CED" w14:paraId="3BDE9A19" w14:textId="77777777" w:rsidTr="004867AF">
        <w:trPr>
          <w:trHeight w:val="49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018A" w14:textId="684782BB" w:rsidR="004867AF" w:rsidRPr="00295CED" w:rsidRDefault="008D7B24" w:rsidP="004867AF">
            <w:pPr>
              <w:spacing w:line="240" w:lineRule="auto"/>
              <w:ind w:left="893" w:hanging="730"/>
              <w:jc w:val="center"/>
              <w:rPr>
                <w:b/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 xml:space="preserve">Between </w:t>
            </w:r>
            <w:r w:rsidR="00EE6502" w:rsidRPr="00295CED">
              <w:rPr>
                <w:b/>
                <w:color w:val="auto"/>
                <w:sz w:val="18"/>
                <w:szCs w:val="18"/>
              </w:rPr>
              <w:t>1</w:t>
            </w:r>
            <w:r w:rsidR="00CD4A72">
              <w:rPr>
                <w:b/>
                <w:color w:val="auto"/>
                <w:sz w:val="18"/>
                <w:szCs w:val="18"/>
              </w:rPr>
              <w:t>9</w:t>
            </w:r>
            <w:r w:rsidR="004867AF" w:rsidRPr="00295CED">
              <w:rPr>
                <w:b/>
                <w:color w:val="auto"/>
                <w:sz w:val="18"/>
                <w:szCs w:val="18"/>
                <w:vertAlign w:val="superscript"/>
              </w:rPr>
              <w:t>th</w:t>
            </w:r>
            <w:r w:rsidR="004867AF" w:rsidRPr="00295CED">
              <w:rPr>
                <w:b/>
                <w:color w:val="auto"/>
                <w:sz w:val="18"/>
                <w:szCs w:val="18"/>
              </w:rPr>
              <w:t xml:space="preserve"> May</w:t>
            </w:r>
          </w:p>
          <w:p w14:paraId="3896ECEA" w14:textId="77777777" w:rsidR="00976A90" w:rsidRPr="00295CED" w:rsidRDefault="004867AF" w:rsidP="004867AF">
            <w:pPr>
              <w:spacing w:line="240" w:lineRule="auto"/>
              <w:ind w:left="893" w:hanging="730"/>
              <w:jc w:val="center"/>
              <w:rPr>
                <w:b/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&amp;</w:t>
            </w:r>
            <w:r w:rsidR="00976A90" w:rsidRPr="00295CED">
              <w:rPr>
                <w:b/>
                <w:color w:val="auto"/>
                <w:sz w:val="18"/>
                <w:szCs w:val="18"/>
              </w:rPr>
              <w:t xml:space="preserve"> 2</w:t>
            </w:r>
            <w:r w:rsidR="00EE6502" w:rsidRPr="00295CED">
              <w:rPr>
                <w:b/>
                <w:color w:val="auto"/>
                <w:sz w:val="18"/>
                <w:szCs w:val="18"/>
              </w:rPr>
              <w:t>5</w:t>
            </w:r>
            <w:r w:rsidR="00976A90" w:rsidRPr="00295CED">
              <w:rPr>
                <w:b/>
                <w:color w:val="auto"/>
                <w:sz w:val="18"/>
                <w:szCs w:val="18"/>
                <w:vertAlign w:val="superscript"/>
              </w:rPr>
              <w:t>th</w:t>
            </w:r>
            <w:r w:rsidR="005F41FF" w:rsidRPr="00295CED">
              <w:rPr>
                <w:b/>
                <w:color w:val="auto"/>
                <w:sz w:val="18"/>
                <w:szCs w:val="18"/>
              </w:rPr>
              <w:t xml:space="preserve"> June </w:t>
            </w:r>
            <w:r w:rsidR="00EB4984" w:rsidRPr="00295CED">
              <w:rPr>
                <w:b/>
                <w:color w:val="auto"/>
                <w:sz w:val="18"/>
                <w:szCs w:val="18"/>
              </w:rPr>
              <w:t>202</w:t>
            </w:r>
            <w:r w:rsidR="00EE6502" w:rsidRPr="00295CED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A86C" w14:textId="77777777" w:rsidR="00EB4984" w:rsidRPr="00295CED" w:rsidRDefault="00EB4984" w:rsidP="00691A85">
            <w:pPr>
              <w:spacing w:line="240" w:lineRule="auto"/>
              <w:ind w:right="52"/>
              <w:jc w:val="center"/>
              <w:rPr>
                <w:color w:val="auto"/>
                <w:sz w:val="18"/>
                <w:szCs w:val="18"/>
              </w:rPr>
            </w:pPr>
          </w:p>
          <w:p w14:paraId="074901CB" w14:textId="77777777" w:rsidR="00976A90" w:rsidRPr="00295CED" w:rsidRDefault="00976A90" w:rsidP="00691A85">
            <w:pPr>
              <w:spacing w:line="240" w:lineRule="auto"/>
              <w:ind w:right="52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Confirmation E-mails wi</w:t>
            </w:r>
            <w:r w:rsidR="00984F16" w:rsidRPr="00295CED">
              <w:rPr>
                <w:color w:val="auto"/>
                <w:sz w:val="18"/>
                <w:szCs w:val="18"/>
              </w:rPr>
              <w:t xml:space="preserve">ll be received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71F6" w14:textId="77777777" w:rsidR="00976A90" w:rsidRPr="00295CED" w:rsidRDefault="00976A90" w:rsidP="00381188">
            <w:pPr>
              <w:spacing w:line="240" w:lineRule="auto"/>
              <w:ind w:right="55"/>
              <w:jc w:val="both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 xml:space="preserve">Confirmation of correctly completed application form (within </w:t>
            </w:r>
            <w:r w:rsidR="003C6581" w:rsidRPr="00295CED">
              <w:rPr>
                <w:color w:val="auto"/>
                <w:sz w:val="18"/>
                <w:szCs w:val="18"/>
              </w:rPr>
              <w:t>48</w:t>
            </w:r>
            <w:r w:rsidRPr="00295CED">
              <w:rPr>
                <w:color w:val="auto"/>
                <w:sz w:val="18"/>
                <w:szCs w:val="18"/>
              </w:rPr>
              <w:t xml:space="preserve"> hours of submission)</w:t>
            </w:r>
            <w:r w:rsidR="00626494" w:rsidRPr="00295CED">
              <w:rPr>
                <w:color w:val="auto"/>
                <w:sz w:val="18"/>
                <w:szCs w:val="18"/>
              </w:rPr>
              <w:t>.  Please ensure you receive your c</w:t>
            </w:r>
            <w:r w:rsidR="007C5677" w:rsidRPr="00295CED">
              <w:rPr>
                <w:color w:val="auto"/>
                <w:sz w:val="18"/>
                <w:szCs w:val="18"/>
              </w:rPr>
              <w:t>onfirmation e-mail before the 2</w:t>
            </w:r>
            <w:r w:rsidR="00EB4984" w:rsidRPr="00295CED">
              <w:rPr>
                <w:color w:val="auto"/>
                <w:sz w:val="18"/>
                <w:szCs w:val="18"/>
              </w:rPr>
              <w:t>5</w:t>
            </w:r>
            <w:r w:rsidR="00626494" w:rsidRPr="00295CED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626494" w:rsidRPr="00295CED">
              <w:rPr>
                <w:color w:val="auto"/>
                <w:sz w:val="18"/>
                <w:szCs w:val="18"/>
              </w:rPr>
              <w:t xml:space="preserve"> June.</w:t>
            </w:r>
          </w:p>
        </w:tc>
      </w:tr>
      <w:tr w:rsidR="00295CED" w:rsidRPr="00295CED" w14:paraId="2E2B0398" w14:textId="77777777" w:rsidTr="004867AF">
        <w:trPr>
          <w:trHeight w:val="57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7F9B" w14:textId="58F3A415" w:rsidR="00EE6502" w:rsidRPr="00295CED" w:rsidRDefault="005A198C" w:rsidP="004754E2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Thursday 24</w:t>
            </w:r>
            <w:r w:rsidRPr="00295CED">
              <w:rPr>
                <w:b/>
                <w:color w:val="auto"/>
                <w:sz w:val="18"/>
                <w:szCs w:val="18"/>
                <w:vertAlign w:val="superscript"/>
              </w:rPr>
              <w:t>th</w:t>
            </w:r>
            <w:r w:rsidRPr="00295CED">
              <w:rPr>
                <w:b/>
                <w:color w:val="auto"/>
                <w:sz w:val="18"/>
                <w:szCs w:val="18"/>
              </w:rPr>
              <w:t xml:space="preserve"> June 2021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44F0" w14:textId="77777777" w:rsidR="00EE6502" w:rsidRPr="00295CED" w:rsidRDefault="005A198C" w:rsidP="00691A85">
            <w:pPr>
              <w:spacing w:line="240" w:lineRule="auto"/>
              <w:ind w:left="20" w:right="11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Altrincham Grammar School for Girls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66AF" w14:textId="2F39DCDD" w:rsidR="00EE6502" w:rsidRPr="00FA0796" w:rsidRDefault="00295CED" w:rsidP="005A198C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FA0796">
              <w:rPr>
                <w:color w:val="auto"/>
                <w:sz w:val="18"/>
                <w:szCs w:val="18"/>
              </w:rPr>
              <w:t>Virtual Open Evening via School website</w:t>
            </w:r>
          </w:p>
        </w:tc>
      </w:tr>
      <w:tr w:rsidR="00295CED" w:rsidRPr="00295CED" w14:paraId="4F6755AE" w14:textId="77777777" w:rsidTr="004867AF">
        <w:trPr>
          <w:trHeight w:val="50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A4A7" w14:textId="5ED84BDD" w:rsidR="005A198C" w:rsidRPr="00295CED" w:rsidRDefault="005A198C" w:rsidP="004754E2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Thursday 24</w:t>
            </w:r>
            <w:r w:rsidRPr="00295CED">
              <w:rPr>
                <w:b/>
                <w:color w:val="auto"/>
                <w:sz w:val="18"/>
                <w:szCs w:val="18"/>
                <w:vertAlign w:val="superscript"/>
              </w:rPr>
              <w:t>th</w:t>
            </w:r>
            <w:r w:rsidRPr="00295CED">
              <w:rPr>
                <w:b/>
                <w:color w:val="auto"/>
                <w:sz w:val="18"/>
                <w:szCs w:val="18"/>
              </w:rPr>
              <w:t xml:space="preserve"> June 2021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761D" w14:textId="77777777" w:rsidR="005A198C" w:rsidRPr="00295CED" w:rsidRDefault="005A198C" w:rsidP="00691A85">
            <w:pPr>
              <w:spacing w:line="240" w:lineRule="auto"/>
              <w:ind w:left="20" w:right="11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 xml:space="preserve">Urmston </w:t>
            </w:r>
            <w:r w:rsidR="00993158" w:rsidRPr="00295CED">
              <w:rPr>
                <w:color w:val="auto"/>
                <w:sz w:val="18"/>
                <w:szCs w:val="18"/>
              </w:rPr>
              <w:t>Grammar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3E28" w14:textId="3D9E4381" w:rsidR="005A198C" w:rsidRPr="00FA0796" w:rsidRDefault="004B204D" w:rsidP="005A198C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FA0796">
              <w:rPr>
                <w:color w:val="auto"/>
                <w:sz w:val="18"/>
                <w:szCs w:val="18"/>
              </w:rPr>
              <w:t>Virtual Open Evening via School website</w:t>
            </w:r>
          </w:p>
        </w:tc>
      </w:tr>
      <w:tr w:rsidR="00295CED" w:rsidRPr="00295CED" w14:paraId="3828F968" w14:textId="77777777" w:rsidTr="004867AF">
        <w:trPr>
          <w:trHeight w:val="50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C5CF" w14:textId="144364A7" w:rsidR="00D30BA2" w:rsidRPr="00295CED" w:rsidRDefault="00D30BA2" w:rsidP="004B204D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295CED">
              <w:rPr>
                <w:b/>
                <w:color w:val="auto"/>
                <w:sz w:val="18"/>
                <w:szCs w:val="18"/>
              </w:rPr>
              <w:t>Thursday 24</w:t>
            </w:r>
            <w:r w:rsidRPr="00295CED">
              <w:rPr>
                <w:b/>
                <w:color w:val="auto"/>
                <w:sz w:val="18"/>
                <w:szCs w:val="18"/>
                <w:vertAlign w:val="superscript"/>
              </w:rPr>
              <w:t>th</w:t>
            </w:r>
            <w:r w:rsidRPr="00295CED">
              <w:rPr>
                <w:b/>
                <w:color w:val="auto"/>
                <w:sz w:val="18"/>
                <w:szCs w:val="18"/>
              </w:rPr>
              <w:t xml:space="preserve"> June</w:t>
            </w:r>
            <w:r w:rsidR="004B204D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295CED">
              <w:rPr>
                <w:b/>
                <w:color w:val="auto"/>
                <w:sz w:val="18"/>
                <w:szCs w:val="18"/>
              </w:rPr>
              <w:t>2021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5DC1" w14:textId="77777777" w:rsidR="00EE6502" w:rsidRPr="00295CED" w:rsidRDefault="005A198C" w:rsidP="00691A85">
            <w:pPr>
              <w:spacing w:line="240" w:lineRule="auto"/>
              <w:ind w:left="20" w:right="11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Altrincham Grammar School for Boys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A0DD" w14:textId="3B5A96A6" w:rsidR="00EE6502" w:rsidRPr="00FA0796" w:rsidRDefault="00D30BA2" w:rsidP="00993158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FA0796">
              <w:rPr>
                <w:color w:val="auto"/>
                <w:sz w:val="18"/>
                <w:szCs w:val="18"/>
              </w:rPr>
              <w:t xml:space="preserve">Virtual </w:t>
            </w:r>
            <w:r w:rsidR="00295CED" w:rsidRPr="00FA0796">
              <w:rPr>
                <w:color w:val="auto"/>
                <w:sz w:val="18"/>
                <w:szCs w:val="18"/>
              </w:rPr>
              <w:t xml:space="preserve">Open Evening </w:t>
            </w:r>
            <w:r w:rsidRPr="00FA0796">
              <w:rPr>
                <w:color w:val="auto"/>
                <w:sz w:val="18"/>
                <w:szCs w:val="18"/>
              </w:rPr>
              <w:t>via School website</w:t>
            </w:r>
          </w:p>
        </w:tc>
      </w:tr>
      <w:tr w:rsidR="009B4006" w:rsidRPr="00295CED" w14:paraId="2DE7476F" w14:textId="77777777" w:rsidTr="004867AF">
        <w:trPr>
          <w:trHeight w:val="50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38A9" w14:textId="26761511" w:rsidR="009B4006" w:rsidRPr="00295CED" w:rsidRDefault="009B4006" w:rsidP="009B4006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Thursday 1</w:t>
            </w:r>
            <w:r w:rsidRPr="00295CED">
              <w:rPr>
                <w:b/>
                <w:color w:val="auto"/>
                <w:sz w:val="18"/>
                <w:szCs w:val="18"/>
                <w:vertAlign w:val="superscript"/>
              </w:rPr>
              <w:t>st</w:t>
            </w:r>
            <w:r w:rsidRPr="00295CED">
              <w:rPr>
                <w:b/>
                <w:color w:val="auto"/>
                <w:sz w:val="18"/>
                <w:szCs w:val="18"/>
              </w:rPr>
              <w:t xml:space="preserve"> July 2021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8FF3" w14:textId="1B13025F" w:rsidR="009B4006" w:rsidRPr="00295CED" w:rsidRDefault="009B4006" w:rsidP="009B4006">
            <w:pPr>
              <w:spacing w:line="240" w:lineRule="auto"/>
              <w:ind w:left="20" w:right="11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Sale Grammar School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3984" w14:textId="434EBE25" w:rsidR="009B4006" w:rsidRPr="00FA0796" w:rsidRDefault="009B4006" w:rsidP="009B4006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FA0796">
              <w:rPr>
                <w:color w:val="auto"/>
                <w:sz w:val="18"/>
                <w:szCs w:val="18"/>
              </w:rPr>
              <w:t>Virtual Open Evening via School website</w:t>
            </w:r>
          </w:p>
        </w:tc>
      </w:tr>
      <w:tr w:rsidR="009B4006" w:rsidRPr="00295CED" w14:paraId="78FCF388" w14:textId="77777777" w:rsidTr="004867AF">
        <w:trPr>
          <w:trHeight w:val="50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CA53" w14:textId="77777777" w:rsidR="009B4006" w:rsidRPr="00295CED" w:rsidRDefault="009B4006" w:rsidP="009B4006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86D4" w14:textId="77777777" w:rsidR="009B4006" w:rsidRPr="00295CED" w:rsidRDefault="009B4006" w:rsidP="009B4006">
            <w:pPr>
              <w:spacing w:line="240" w:lineRule="auto"/>
              <w:ind w:left="20" w:right="11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Stretford Grammar School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B4118" w14:textId="77777777" w:rsidR="009B4006" w:rsidRPr="00FA0796" w:rsidRDefault="009B4006" w:rsidP="009B4006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FA0796">
              <w:rPr>
                <w:color w:val="auto"/>
                <w:sz w:val="18"/>
                <w:szCs w:val="18"/>
              </w:rPr>
              <w:t>TBC</w:t>
            </w:r>
          </w:p>
        </w:tc>
      </w:tr>
      <w:tr w:rsidR="009B4006" w:rsidRPr="00295CED" w14:paraId="2EB4D73A" w14:textId="77777777" w:rsidTr="004867AF">
        <w:trPr>
          <w:trHeight w:val="1139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A2FE" w14:textId="77777777" w:rsidR="009B4006" w:rsidRPr="00295CED" w:rsidRDefault="009B4006" w:rsidP="009B4006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By Friday 3</w:t>
            </w:r>
            <w:r w:rsidRPr="00295CED">
              <w:rPr>
                <w:b/>
                <w:color w:val="auto"/>
                <w:sz w:val="18"/>
                <w:szCs w:val="18"/>
                <w:vertAlign w:val="superscript"/>
              </w:rPr>
              <w:t>rd</w:t>
            </w:r>
            <w:r w:rsidRPr="00295CED">
              <w:rPr>
                <w:b/>
                <w:color w:val="auto"/>
                <w:sz w:val="18"/>
                <w:szCs w:val="18"/>
              </w:rPr>
              <w:t xml:space="preserve"> September 2021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A40A" w14:textId="77777777" w:rsidR="009B4006" w:rsidRPr="00295CED" w:rsidRDefault="009B4006" w:rsidP="009B4006">
            <w:pPr>
              <w:spacing w:line="240" w:lineRule="auto"/>
              <w:ind w:left="20" w:right="11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 xml:space="preserve">Final details for the examination will be sent out – these will include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1590" w14:textId="512BB55A" w:rsidR="009B4006" w:rsidRPr="00295CED" w:rsidRDefault="009B4006" w:rsidP="009B4006">
            <w:pPr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 xml:space="preserve">Information advising arrival time and venue. </w:t>
            </w:r>
          </w:p>
          <w:p w14:paraId="2A95E797" w14:textId="2A1F828F" w:rsidR="009B4006" w:rsidRPr="00295CED" w:rsidRDefault="009B4006" w:rsidP="009B4006">
            <w:pPr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 xml:space="preserve">An attendance slip – this </w:t>
            </w:r>
            <w:r w:rsidRPr="00295CED">
              <w:rPr>
                <w:b/>
                <w:color w:val="auto"/>
                <w:sz w:val="18"/>
                <w:szCs w:val="18"/>
              </w:rPr>
              <w:t>MUST</w:t>
            </w:r>
            <w:r w:rsidRPr="00295CED">
              <w:rPr>
                <w:color w:val="auto"/>
                <w:sz w:val="18"/>
                <w:szCs w:val="18"/>
              </w:rPr>
              <w:t xml:space="preserve"> be brought to the exam with a photograph attached and stamped by the applicant’s primary school. </w:t>
            </w:r>
          </w:p>
          <w:p w14:paraId="53E2611F" w14:textId="47485CE0" w:rsidR="009B4006" w:rsidRPr="00295CED" w:rsidRDefault="009B4006" w:rsidP="009B4006">
            <w:pPr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A Special Circumstances Form (if applicable)</w:t>
            </w:r>
          </w:p>
        </w:tc>
      </w:tr>
      <w:tr w:rsidR="009B4006" w:rsidRPr="00295CED" w14:paraId="2917CD35" w14:textId="77777777" w:rsidTr="00250DAB">
        <w:trPr>
          <w:trHeight w:val="64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944D" w14:textId="77777777" w:rsidR="009B4006" w:rsidRPr="00295CED" w:rsidRDefault="009B4006" w:rsidP="009B4006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Tuesday 7</w:t>
            </w:r>
            <w:r w:rsidRPr="00295CED">
              <w:rPr>
                <w:b/>
                <w:color w:val="auto"/>
                <w:sz w:val="18"/>
                <w:szCs w:val="18"/>
                <w:vertAlign w:val="superscript"/>
              </w:rPr>
              <w:t>th</w:t>
            </w:r>
            <w:r w:rsidRPr="00295CED">
              <w:rPr>
                <w:b/>
                <w:color w:val="auto"/>
                <w:sz w:val="18"/>
                <w:szCs w:val="18"/>
              </w:rPr>
              <w:t xml:space="preserve"> September  2021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2BB5" w14:textId="01A906DF" w:rsidR="009B4006" w:rsidRPr="00295CED" w:rsidRDefault="009B4006" w:rsidP="009B4006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Final details should have now been received  by all candidates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A182" w14:textId="77777777" w:rsidR="009B4006" w:rsidRPr="00295CED" w:rsidRDefault="009B4006" w:rsidP="009B4006">
            <w:pPr>
              <w:spacing w:line="238" w:lineRule="auto"/>
              <w:jc w:val="left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 xml:space="preserve">If NOT, please contact the school immediately to arrange </w:t>
            </w:r>
            <w:r w:rsidRPr="00295CED">
              <w:rPr>
                <w:color w:val="auto"/>
                <w:sz w:val="18"/>
                <w:szCs w:val="18"/>
                <w:u w:val="single"/>
              </w:rPr>
              <w:t>collection</w:t>
            </w:r>
          </w:p>
          <w:p w14:paraId="5940E180" w14:textId="77777777" w:rsidR="009B4006" w:rsidRPr="00295CED" w:rsidRDefault="009B4006" w:rsidP="009B4006">
            <w:pPr>
              <w:spacing w:line="240" w:lineRule="auto"/>
              <w:ind w:right="57"/>
              <w:jc w:val="left"/>
              <w:rPr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Do not contact the school prior to this date</w:t>
            </w:r>
          </w:p>
        </w:tc>
      </w:tr>
      <w:tr w:rsidR="009B4006" w:rsidRPr="00295CED" w14:paraId="72BA0356" w14:textId="77777777" w:rsidTr="004867AF">
        <w:trPr>
          <w:trHeight w:val="181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3EB4" w14:textId="77777777" w:rsidR="009B4006" w:rsidRPr="00295CED" w:rsidRDefault="009B4006" w:rsidP="009B4006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Monday 13</w:t>
            </w:r>
            <w:r w:rsidRPr="00295CED">
              <w:rPr>
                <w:b/>
                <w:color w:val="auto"/>
                <w:sz w:val="18"/>
                <w:szCs w:val="18"/>
                <w:vertAlign w:val="superscript"/>
              </w:rPr>
              <w:t>th</w:t>
            </w:r>
            <w:r w:rsidRPr="00295CED">
              <w:rPr>
                <w:b/>
                <w:color w:val="auto"/>
                <w:sz w:val="18"/>
                <w:szCs w:val="18"/>
              </w:rPr>
              <w:t xml:space="preserve"> September 2021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27B4" w14:textId="77777777" w:rsidR="009B4006" w:rsidRPr="00295CED" w:rsidRDefault="009B4006" w:rsidP="009B4006">
            <w:pPr>
              <w:spacing w:line="240" w:lineRule="auto"/>
              <w:ind w:right="54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 xml:space="preserve">ENTRANCE EXAM DAY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C178" w14:textId="66F6E09B" w:rsidR="009B4006" w:rsidRPr="00295CED" w:rsidRDefault="009B4006" w:rsidP="009B4006">
            <w:pPr>
              <w:spacing w:line="238" w:lineRule="auto"/>
              <w:jc w:val="left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If your child is ill on the day please do not bring him/her to the test. In this case, please forward to the School where your child is sitting the test, a Special Circumstances Form together with a Doctor’s note (if available) and any supporting documentation by</w:t>
            </w:r>
          </w:p>
          <w:p w14:paraId="475CFBB9" w14:textId="2B298900" w:rsidR="009B4006" w:rsidRPr="00295CED" w:rsidRDefault="009B4006" w:rsidP="009B4006">
            <w:pPr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12 noon on Thursday 16th September. An alternative assessment date will be arranged.</w:t>
            </w:r>
          </w:p>
          <w:p w14:paraId="5531CE09" w14:textId="6388F28A" w:rsidR="009B4006" w:rsidRPr="00295CED" w:rsidRDefault="009B4006" w:rsidP="009B4006">
            <w:pPr>
              <w:spacing w:line="276" w:lineRule="auto"/>
              <w:jc w:val="left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Please also notify the School if there are special circumstances which could have affected your child’s performance on the day of the test by this date.</w:t>
            </w:r>
          </w:p>
        </w:tc>
      </w:tr>
      <w:tr w:rsidR="009B4006" w:rsidRPr="00295CED" w14:paraId="4299C0C1" w14:textId="77777777" w:rsidTr="004867AF">
        <w:trPr>
          <w:trHeight w:val="61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F2CD" w14:textId="77777777" w:rsidR="009B4006" w:rsidRPr="00295CED" w:rsidRDefault="009B4006" w:rsidP="009B4006">
            <w:pPr>
              <w:spacing w:line="240" w:lineRule="auto"/>
              <w:ind w:right="52"/>
              <w:jc w:val="center"/>
              <w:rPr>
                <w:b/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No later than 15</w:t>
            </w:r>
            <w:r w:rsidRPr="00295CED">
              <w:rPr>
                <w:b/>
                <w:color w:val="auto"/>
                <w:sz w:val="18"/>
                <w:szCs w:val="18"/>
                <w:vertAlign w:val="superscript"/>
              </w:rPr>
              <w:t>th</w:t>
            </w:r>
            <w:r w:rsidRPr="00295CED">
              <w:rPr>
                <w:b/>
                <w:color w:val="auto"/>
                <w:sz w:val="18"/>
                <w:szCs w:val="18"/>
              </w:rPr>
              <w:t xml:space="preserve"> October 2021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A509" w14:textId="3DDA0977" w:rsidR="009B4006" w:rsidRPr="00AB09A2" w:rsidRDefault="009B4006" w:rsidP="009B4006">
            <w:pPr>
              <w:spacing w:line="238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Test Results made available to parents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79"/>
            </w:tblGrid>
            <w:tr w:rsidR="009B4006" w:rsidRPr="00AB09A2" w14:paraId="1453B775" w14:textId="77777777" w:rsidTr="0054536F">
              <w:trPr>
                <w:trHeight w:val="338"/>
              </w:trPr>
              <w:tc>
                <w:tcPr>
                  <w:tcW w:w="0" w:type="auto"/>
                  <w:vAlign w:val="center"/>
                </w:tcPr>
                <w:p w14:paraId="3BD92455" w14:textId="0247FC2E" w:rsidR="009B4006" w:rsidRPr="00AB09A2" w:rsidRDefault="009B4006" w:rsidP="009B4006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AB09A2">
                    <w:rPr>
                      <w:color w:val="auto"/>
                      <w:sz w:val="20"/>
                      <w:szCs w:val="20"/>
                    </w:rPr>
                    <w:t xml:space="preserve">A successful result </w:t>
                  </w:r>
                  <w:r w:rsidRPr="00AB09A2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does NOT </w:t>
                  </w:r>
                  <w:r w:rsidRPr="00AB09A2">
                    <w:rPr>
                      <w:color w:val="auto"/>
                      <w:sz w:val="20"/>
                      <w:szCs w:val="20"/>
                    </w:rPr>
                    <w:t>guarantee a place. Please refer to each of the Consortium School’s Admissions Policy for further details</w:t>
                  </w:r>
                </w:p>
              </w:tc>
            </w:tr>
          </w:tbl>
          <w:p w14:paraId="6AB1D087" w14:textId="77777777" w:rsidR="009B4006" w:rsidRPr="00AB09A2" w:rsidRDefault="009B4006" w:rsidP="009B4006">
            <w:pPr>
              <w:spacing w:line="240" w:lineRule="auto"/>
              <w:ind w:left="19" w:right="9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B4006" w:rsidRPr="00295CED" w14:paraId="02E4CB82" w14:textId="77777777" w:rsidTr="004867AF">
        <w:trPr>
          <w:trHeight w:val="68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93AB" w14:textId="77777777" w:rsidR="009B4006" w:rsidRPr="00295CED" w:rsidRDefault="009B4006" w:rsidP="009B4006">
            <w:pPr>
              <w:spacing w:line="240" w:lineRule="auto"/>
              <w:ind w:right="52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31</w:t>
            </w:r>
            <w:r w:rsidRPr="00295CED">
              <w:rPr>
                <w:b/>
                <w:color w:val="auto"/>
                <w:sz w:val="18"/>
                <w:szCs w:val="18"/>
                <w:vertAlign w:val="superscript"/>
              </w:rPr>
              <w:t>st</w:t>
            </w:r>
            <w:r w:rsidRPr="00295CED">
              <w:rPr>
                <w:b/>
                <w:color w:val="auto"/>
                <w:sz w:val="18"/>
                <w:szCs w:val="18"/>
              </w:rPr>
              <w:t xml:space="preserve"> October 2021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BBA5" w14:textId="77777777" w:rsidR="009B4006" w:rsidRPr="00295CED" w:rsidRDefault="009B4006" w:rsidP="009B4006">
            <w:pPr>
              <w:spacing w:line="238" w:lineRule="auto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 xml:space="preserve">The Common Application Form (CAF) must be returned to the home Local </w:t>
            </w:r>
          </w:p>
          <w:p w14:paraId="75288F71" w14:textId="2BF0FABF" w:rsidR="009B4006" w:rsidRPr="00295CED" w:rsidRDefault="009B4006" w:rsidP="009B4006">
            <w:pPr>
              <w:spacing w:line="240" w:lineRule="auto"/>
              <w:ind w:right="56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 xml:space="preserve">Authority by this date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CE79" w14:textId="6454B5D4" w:rsidR="009B4006" w:rsidRPr="00295CED" w:rsidRDefault="009B4006" w:rsidP="009B4006">
            <w:pPr>
              <w:spacing w:line="240" w:lineRule="auto"/>
              <w:ind w:left="19" w:right="9"/>
              <w:jc w:val="left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If you wish your child to be considered for a school you MUST put the school in order of preference on your LA Common Application Form by the closing date stated by your Local Authority.</w:t>
            </w:r>
          </w:p>
        </w:tc>
      </w:tr>
      <w:tr w:rsidR="009B4006" w:rsidRPr="00295CED" w14:paraId="76CF0727" w14:textId="77777777" w:rsidTr="004867AF">
        <w:trPr>
          <w:trHeight w:val="73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DBA6" w14:textId="77777777" w:rsidR="009B4006" w:rsidRPr="00295CED" w:rsidRDefault="009B4006" w:rsidP="009B4006">
            <w:pPr>
              <w:spacing w:line="240" w:lineRule="auto"/>
              <w:ind w:right="52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1</w:t>
            </w:r>
            <w:r w:rsidRPr="00295CED">
              <w:rPr>
                <w:b/>
                <w:color w:val="auto"/>
                <w:sz w:val="18"/>
                <w:szCs w:val="18"/>
                <w:vertAlign w:val="superscript"/>
              </w:rPr>
              <w:t>st</w:t>
            </w:r>
            <w:r w:rsidRPr="00295CED">
              <w:rPr>
                <w:b/>
                <w:color w:val="auto"/>
                <w:sz w:val="18"/>
                <w:szCs w:val="18"/>
              </w:rPr>
              <w:t xml:space="preserve"> March 2022  </w:t>
            </w:r>
          </w:p>
          <w:p w14:paraId="5E7A233B" w14:textId="77777777" w:rsidR="009B4006" w:rsidRPr="00295CED" w:rsidRDefault="009B4006" w:rsidP="009B4006">
            <w:pPr>
              <w:spacing w:line="240" w:lineRule="auto"/>
              <w:ind w:left="46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(or next working day)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7A8F" w14:textId="77777777" w:rsidR="009B4006" w:rsidRPr="00295CED" w:rsidRDefault="009B4006" w:rsidP="009B4006">
            <w:pPr>
              <w:spacing w:line="240" w:lineRule="auto"/>
              <w:ind w:right="56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 xml:space="preserve">National Allocation Day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778C" w14:textId="79CC410A" w:rsidR="009B4006" w:rsidRPr="00295CED" w:rsidRDefault="009B4006" w:rsidP="009B4006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All candidates will be informed by their Local Authority which secondary school they have been allocated</w:t>
            </w:r>
          </w:p>
        </w:tc>
      </w:tr>
      <w:tr w:rsidR="009B4006" w:rsidRPr="00295CED" w14:paraId="12F41CA5" w14:textId="77777777" w:rsidTr="004867AF">
        <w:trPr>
          <w:trHeight w:val="56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6670" w14:textId="77777777" w:rsidR="009B4006" w:rsidRPr="00295CED" w:rsidRDefault="009B4006" w:rsidP="009B4006">
            <w:pPr>
              <w:spacing w:line="240" w:lineRule="auto"/>
              <w:ind w:right="52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b/>
                <w:color w:val="auto"/>
                <w:sz w:val="18"/>
                <w:szCs w:val="18"/>
              </w:rPr>
              <w:t>15</w:t>
            </w:r>
            <w:r w:rsidRPr="00295CED">
              <w:rPr>
                <w:b/>
                <w:color w:val="auto"/>
                <w:sz w:val="18"/>
                <w:szCs w:val="18"/>
                <w:vertAlign w:val="superscript"/>
              </w:rPr>
              <w:t>th</w:t>
            </w:r>
            <w:r w:rsidRPr="00295CED">
              <w:rPr>
                <w:b/>
                <w:color w:val="auto"/>
                <w:sz w:val="18"/>
                <w:szCs w:val="18"/>
              </w:rPr>
              <w:t xml:space="preserve"> March 2022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DFE2" w14:textId="77777777" w:rsidR="009B4006" w:rsidRPr="00295CED" w:rsidRDefault="009B4006" w:rsidP="009B4006">
            <w:pPr>
              <w:spacing w:line="240" w:lineRule="auto"/>
              <w:ind w:right="55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 xml:space="preserve">Acceptance for initial school offers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AB0E" w14:textId="5E3E81CD" w:rsidR="009B4006" w:rsidRPr="00295CED" w:rsidRDefault="009B4006" w:rsidP="009B4006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295CED">
              <w:rPr>
                <w:color w:val="auto"/>
                <w:sz w:val="18"/>
                <w:szCs w:val="18"/>
              </w:rPr>
              <w:t>If your child has been offered a school the acceptance of places must be received by your Local Authority by this date.</w:t>
            </w:r>
          </w:p>
        </w:tc>
      </w:tr>
    </w:tbl>
    <w:p w14:paraId="39FB9047" w14:textId="77777777" w:rsidR="004E7F9F" w:rsidRPr="009761A2" w:rsidRDefault="004E7F9F" w:rsidP="009761A2">
      <w:pPr>
        <w:jc w:val="both"/>
        <w:rPr>
          <w:sz w:val="16"/>
          <w:szCs w:val="16"/>
        </w:rPr>
      </w:pPr>
    </w:p>
    <w:sectPr w:rsidR="004E7F9F" w:rsidRPr="009761A2" w:rsidSect="005453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707" w:bottom="-567" w:left="663" w:header="283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05D5C" w14:textId="77777777" w:rsidR="009761A2" w:rsidRDefault="009761A2" w:rsidP="009761A2">
      <w:pPr>
        <w:spacing w:line="240" w:lineRule="auto"/>
      </w:pPr>
      <w:r>
        <w:separator/>
      </w:r>
    </w:p>
  </w:endnote>
  <w:endnote w:type="continuationSeparator" w:id="0">
    <w:p w14:paraId="3ECEB58E" w14:textId="77777777" w:rsidR="009761A2" w:rsidRDefault="009761A2" w:rsidP="00976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6539" w14:textId="77777777" w:rsidR="005F07EB" w:rsidRDefault="005F0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D529" w14:textId="77777777" w:rsidR="005F07EB" w:rsidRDefault="005F0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4C22" w14:textId="77777777" w:rsidR="005F07EB" w:rsidRDefault="005F0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8A3A" w14:textId="77777777" w:rsidR="009761A2" w:rsidRDefault="009761A2" w:rsidP="009761A2">
      <w:pPr>
        <w:spacing w:line="240" w:lineRule="auto"/>
      </w:pPr>
      <w:r>
        <w:separator/>
      </w:r>
    </w:p>
  </w:footnote>
  <w:footnote w:type="continuationSeparator" w:id="0">
    <w:p w14:paraId="73B01009" w14:textId="77777777" w:rsidR="009761A2" w:rsidRDefault="009761A2" w:rsidP="00976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A4C2" w14:textId="77777777" w:rsidR="005F07EB" w:rsidRDefault="005F0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5A67" w14:textId="11A150FD" w:rsidR="009761A2" w:rsidRDefault="005F07EB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703CC528" wp14:editId="66649414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707390" cy="771525"/>
          <wp:effectExtent l="0" t="0" r="0" b="9525"/>
          <wp:wrapNone/>
          <wp:docPr id="1" name="Picture 1" descr="Altrincham Grammar School For Bo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rincham Grammar School For Boy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36F">
      <w:rPr>
        <w:noProof/>
      </w:rPr>
      <w:drawing>
        <wp:anchor distT="0" distB="0" distL="114300" distR="114300" simplePos="0" relativeHeight="251656192" behindDoc="0" locked="0" layoutInCell="1" allowOverlap="1" wp14:anchorId="3B91A98B" wp14:editId="5E221103">
          <wp:simplePos x="0" y="0"/>
          <wp:positionH relativeFrom="margin">
            <wp:align>center</wp:align>
          </wp:positionH>
          <wp:positionV relativeFrom="paragraph">
            <wp:posOffset>-67310</wp:posOffset>
          </wp:positionV>
          <wp:extent cx="723900" cy="865505"/>
          <wp:effectExtent l="0" t="0" r="0" b="0"/>
          <wp:wrapTopAndBottom/>
          <wp:docPr id="6" name="Picture 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36F">
      <w:rPr>
        <w:noProof/>
      </w:rPr>
      <w:drawing>
        <wp:anchor distT="0" distB="0" distL="114300" distR="114300" simplePos="0" relativeHeight="251658240" behindDoc="1" locked="0" layoutInCell="1" allowOverlap="1" wp14:anchorId="5BF37FEC" wp14:editId="277F66CA">
          <wp:simplePos x="0" y="0"/>
          <wp:positionH relativeFrom="column">
            <wp:posOffset>4370070</wp:posOffset>
          </wp:positionH>
          <wp:positionV relativeFrom="paragraph">
            <wp:posOffset>-38100</wp:posOffset>
          </wp:positionV>
          <wp:extent cx="647700" cy="776797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36F">
      <w:rPr>
        <w:noProof/>
      </w:rPr>
      <w:drawing>
        <wp:anchor distT="0" distB="0" distL="114300" distR="114300" simplePos="0" relativeHeight="251657216" behindDoc="0" locked="0" layoutInCell="1" allowOverlap="1" wp14:anchorId="5D9715FE" wp14:editId="08339D79">
          <wp:simplePos x="0" y="0"/>
          <wp:positionH relativeFrom="column">
            <wp:posOffset>1447800</wp:posOffset>
          </wp:positionH>
          <wp:positionV relativeFrom="paragraph">
            <wp:posOffset>-33655</wp:posOffset>
          </wp:positionV>
          <wp:extent cx="828286" cy="752493"/>
          <wp:effectExtent l="0" t="0" r="0" b="0"/>
          <wp:wrapNone/>
          <wp:docPr id="442" name="Picture 4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" name="Picture 44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8286" cy="7524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36F">
      <w:rPr>
        <w:noProof/>
      </w:rPr>
      <w:drawing>
        <wp:anchor distT="0" distB="0" distL="114300" distR="114300" simplePos="0" relativeHeight="251659264" behindDoc="0" locked="0" layoutInCell="1" allowOverlap="1" wp14:anchorId="3F2CE986" wp14:editId="390786DB">
          <wp:simplePos x="0" y="0"/>
          <wp:positionH relativeFrom="column">
            <wp:posOffset>5617845</wp:posOffset>
          </wp:positionH>
          <wp:positionV relativeFrom="paragraph">
            <wp:posOffset>-93980</wp:posOffset>
          </wp:positionV>
          <wp:extent cx="853440" cy="78930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8B60" w14:textId="77777777" w:rsidR="005F07EB" w:rsidRDefault="005F0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7BE"/>
    <w:multiLevelType w:val="hybridMultilevel"/>
    <w:tmpl w:val="B9CECAAE"/>
    <w:lvl w:ilvl="0" w:tplc="293C5A5C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4E6A48">
      <w:start w:val="1"/>
      <w:numFmt w:val="bullet"/>
      <w:lvlText w:val="o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300BFC">
      <w:start w:val="1"/>
      <w:numFmt w:val="bullet"/>
      <w:lvlText w:val="▪"/>
      <w:lvlJc w:val="left"/>
      <w:pPr>
        <w:ind w:left="2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18223E">
      <w:start w:val="1"/>
      <w:numFmt w:val="bullet"/>
      <w:lvlText w:val="•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EE5A0">
      <w:start w:val="1"/>
      <w:numFmt w:val="bullet"/>
      <w:lvlText w:val="o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3A705A">
      <w:start w:val="1"/>
      <w:numFmt w:val="bullet"/>
      <w:lvlText w:val="▪"/>
      <w:lvlJc w:val="left"/>
      <w:pPr>
        <w:ind w:left="4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26DA6">
      <w:start w:val="1"/>
      <w:numFmt w:val="bullet"/>
      <w:lvlText w:val="•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96E930">
      <w:start w:val="1"/>
      <w:numFmt w:val="bullet"/>
      <w:lvlText w:val="o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D24580">
      <w:start w:val="1"/>
      <w:numFmt w:val="bullet"/>
      <w:lvlText w:val="▪"/>
      <w:lvlJc w:val="left"/>
      <w:pPr>
        <w:ind w:left="6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59359B"/>
    <w:multiLevelType w:val="hybridMultilevel"/>
    <w:tmpl w:val="EB3A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E40C2"/>
    <w:multiLevelType w:val="hybridMultilevel"/>
    <w:tmpl w:val="0FB0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6148"/>
    <w:multiLevelType w:val="hybridMultilevel"/>
    <w:tmpl w:val="C6E8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9F"/>
    <w:rsid w:val="00025A25"/>
    <w:rsid w:val="000379D3"/>
    <w:rsid w:val="00053D73"/>
    <w:rsid w:val="00083AB7"/>
    <w:rsid w:val="00094962"/>
    <w:rsid w:val="000C1DAF"/>
    <w:rsid w:val="00146404"/>
    <w:rsid w:val="001A77E9"/>
    <w:rsid w:val="001E351E"/>
    <w:rsid w:val="00227FAA"/>
    <w:rsid w:val="00250DAB"/>
    <w:rsid w:val="002654D4"/>
    <w:rsid w:val="00295CED"/>
    <w:rsid w:val="00311B61"/>
    <w:rsid w:val="00322FCC"/>
    <w:rsid w:val="00351C29"/>
    <w:rsid w:val="00371132"/>
    <w:rsid w:val="00381188"/>
    <w:rsid w:val="00390CF7"/>
    <w:rsid w:val="003C6581"/>
    <w:rsid w:val="0040589C"/>
    <w:rsid w:val="004754E2"/>
    <w:rsid w:val="004867AF"/>
    <w:rsid w:val="004B204D"/>
    <w:rsid w:val="004E7F9F"/>
    <w:rsid w:val="00541DD6"/>
    <w:rsid w:val="0054536F"/>
    <w:rsid w:val="00592545"/>
    <w:rsid w:val="005A198C"/>
    <w:rsid w:val="005F07EB"/>
    <w:rsid w:val="005F41FF"/>
    <w:rsid w:val="00626494"/>
    <w:rsid w:val="00691A85"/>
    <w:rsid w:val="006B2A13"/>
    <w:rsid w:val="0072194E"/>
    <w:rsid w:val="007A4414"/>
    <w:rsid w:val="007C5677"/>
    <w:rsid w:val="007D51E8"/>
    <w:rsid w:val="00877277"/>
    <w:rsid w:val="008D7B24"/>
    <w:rsid w:val="009761A2"/>
    <w:rsid w:val="00976A90"/>
    <w:rsid w:val="00984F16"/>
    <w:rsid w:val="00993158"/>
    <w:rsid w:val="009B4006"/>
    <w:rsid w:val="009D1A97"/>
    <w:rsid w:val="00A25F25"/>
    <w:rsid w:val="00A3256E"/>
    <w:rsid w:val="00A325E9"/>
    <w:rsid w:val="00A8422E"/>
    <w:rsid w:val="00AB09A2"/>
    <w:rsid w:val="00B225F8"/>
    <w:rsid w:val="00B55CA2"/>
    <w:rsid w:val="00BB747B"/>
    <w:rsid w:val="00C073B0"/>
    <w:rsid w:val="00CB7B14"/>
    <w:rsid w:val="00CD4A72"/>
    <w:rsid w:val="00D035AF"/>
    <w:rsid w:val="00D21353"/>
    <w:rsid w:val="00D30BA2"/>
    <w:rsid w:val="00DA5F85"/>
    <w:rsid w:val="00E72B93"/>
    <w:rsid w:val="00EB4984"/>
    <w:rsid w:val="00EC3DAC"/>
    <w:rsid w:val="00EE27E4"/>
    <w:rsid w:val="00EE6502"/>
    <w:rsid w:val="00F04979"/>
    <w:rsid w:val="00F16BE8"/>
    <w:rsid w:val="00F248C7"/>
    <w:rsid w:val="00F50DCD"/>
    <w:rsid w:val="00F61C9C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D112EF"/>
  <w15:docId w15:val="{C48B1C7E-1B22-43B0-87D3-188AA296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jc w:val="right"/>
    </w:pPr>
    <w:rPr>
      <w:rFonts w:ascii="Tahoma" w:eastAsia="Tahoma" w:hAnsi="Tahoma" w:cs="Tahoma"/>
      <w:color w:val="00000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76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D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D73"/>
    <w:rPr>
      <w:rFonts w:ascii="Segoe UI" w:eastAsia="Tahom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1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1A2"/>
    <w:rPr>
      <w:rFonts w:ascii="Tahoma" w:eastAsia="Tahoma" w:hAnsi="Tahoma" w:cs="Tahoma"/>
      <w:color w:val="000000"/>
      <w:sz w:val="36"/>
      <w:szCs w:val="22"/>
    </w:rPr>
  </w:style>
  <w:style w:type="paragraph" w:styleId="Footer">
    <w:name w:val="footer"/>
    <w:basedOn w:val="Normal"/>
    <w:link w:val="FooterChar"/>
    <w:uiPriority w:val="99"/>
    <w:unhideWhenUsed/>
    <w:rsid w:val="009761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A2"/>
    <w:rPr>
      <w:rFonts w:ascii="Tahoma" w:eastAsia="Tahoma" w:hAnsi="Tahoma" w:cs="Tahoma"/>
      <w:color w:val="000000"/>
      <w:sz w:val="36"/>
      <w:szCs w:val="22"/>
    </w:rPr>
  </w:style>
  <w:style w:type="paragraph" w:customStyle="1" w:styleId="Default">
    <w:name w:val="Default"/>
    <w:rsid w:val="005453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474828C69C8448229BE7BC8335BC1" ma:contentTypeVersion="11" ma:contentTypeDescription="Create a new document." ma:contentTypeScope="" ma:versionID="d53c8b9fb2c7b4212a6bec842a9ab46b">
  <xsd:schema xmlns:xsd="http://www.w3.org/2001/XMLSchema" xmlns:xs="http://www.w3.org/2001/XMLSchema" xmlns:p="http://schemas.microsoft.com/office/2006/metadata/properties" xmlns:ns2="8df5fd4b-6b8a-40b3-9ac5-16d872d0348d" xmlns:ns3="14e416e0-c712-47a3-9131-d75fa4d9a871" targetNamespace="http://schemas.microsoft.com/office/2006/metadata/properties" ma:root="true" ma:fieldsID="3429d83c807dea68a35761f3171850a9" ns2:_="" ns3:_="">
    <xsd:import namespace="8df5fd4b-6b8a-40b3-9ac5-16d872d0348d"/>
    <xsd:import namespace="14e416e0-c712-47a3-9131-d75fa4d9a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fd4b-6b8a-40b3-9ac5-16d872d03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416e0-c712-47a3-9131-d75fa4d9a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4ECE8-E5C8-48B0-A61C-61F9FA6D264B}">
  <ds:schemaRefs>
    <ds:schemaRef ds:uri="14e416e0-c712-47a3-9131-d75fa4d9a871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df5fd4b-6b8a-40b3-9ac5-16d872d0348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66081D-8576-45BE-8DF1-3AD0142ED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0FB43-D333-4BA4-A259-59B1681B0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5fd4b-6b8a-40b3-9ac5-16d872d0348d"/>
    <ds:schemaRef ds:uri="14e416e0-c712-47a3-9131-d75fa4d9a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Campbell (Admissions Officer)</dc:creator>
  <cp:keywords/>
  <cp:lastModifiedBy>S Townsend</cp:lastModifiedBy>
  <cp:revision>14</cp:revision>
  <cp:lastPrinted>2021-04-19T12:37:00Z</cp:lastPrinted>
  <dcterms:created xsi:type="dcterms:W3CDTF">2021-04-20T08:51:00Z</dcterms:created>
  <dcterms:modified xsi:type="dcterms:W3CDTF">2021-04-26T08:52:00Z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0x0101002B2474828C69C8448229BE7BC8335BC1</vt:lpwstr>
  </property>
</Properties>
</file>